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9B5D15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9B5D15">
        <w:rPr>
          <w:b/>
        </w:rPr>
        <w:t>Date :</w:t>
      </w:r>
      <w:r w:rsidR="00DC08E6" w:rsidRPr="009B5D15">
        <w:t xml:space="preserve"> </w:t>
      </w:r>
      <w:r w:rsidR="00D1232A" w:rsidRPr="009B5D15">
        <w:t>1</w:t>
      </w:r>
      <w:r w:rsidR="009B5D15" w:rsidRPr="009B5D15">
        <w:t>er mai</w:t>
      </w:r>
      <w:r w:rsidR="00D1232A" w:rsidRPr="009B5D15">
        <w:t xml:space="preserve"> 2020</w:t>
      </w:r>
      <w:r w:rsidR="00F142CE" w:rsidRPr="009B5D15">
        <w:tab/>
      </w:r>
      <w:r w:rsidRPr="009B5D15">
        <w:rPr>
          <w:b/>
        </w:rPr>
        <w:t>Présences :</w:t>
      </w:r>
      <w:r w:rsidR="00B72B8B" w:rsidRPr="009B5D15">
        <w:rPr>
          <w:rFonts w:eastAsia="Times New Roman" w:cs="Calibri"/>
        </w:rPr>
        <w:t xml:space="preserve"> Genevieve Morin (GM) / Catherine Charest (CC)</w:t>
      </w:r>
    </w:p>
    <w:p w:rsidR="00394227" w:rsidRDefault="00915726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9B5D15">
        <w:t>0</w:t>
      </w:r>
      <w:r w:rsidR="005A3EF0">
        <w:t>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Simon Chamberland (SC)</w:t>
      </w:r>
      <w:r w:rsidR="00394227">
        <w:rPr>
          <w:rFonts w:eastAsia="Times New Roman" w:cs="Calibri"/>
        </w:rPr>
        <w:t xml:space="preserve"> - téléphone /</w:t>
      </w:r>
      <w:r w:rsidR="009B5D15" w:rsidRPr="009B5D15">
        <w:t xml:space="preserve"> </w:t>
      </w:r>
      <w:r w:rsidR="009B5D15" w:rsidRPr="00B52928">
        <w:t>Léa Maalouf</w:t>
      </w:r>
      <w:r w:rsidR="009B5D15">
        <w:t xml:space="preserve"> (LM)</w:t>
      </w:r>
    </w:p>
    <w:p w:rsidR="00F142CE" w:rsidRDefault="00394227" w:rsidP="007E52BA">
      <w:pPr>
        <w:tabs>
          <w:tab w:val="left" w:pos="720"/>
          <w:tab w:val="left" w:pos="3420"/>
        </w:tabs>
        <w:ind w:left="726" w:hanging="816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B72B8B" w:rsidRPr="00B52928" w:rsidRDefault="00B52928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 xml:space="preserve">     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9B5D15">
        <w:rPr>
          <w:b/>
          <w:lang w:val="fr-FR"/>
        </w:rPr>
        <w:t>Par téléphone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9B5D15">
        <w:rPr>
          <w:lang w:val="fr-FR"/>
        </w:rPr>
        <w:t>aucune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5798"/>
        <w:gridCol w:w="813"/>
        <w:gridCol w:w="1084"/>
      </w:tblGrid>
      <w:tr w:rsidR="00185825" w:rsidRPr="00B832AD" w:rsidTr="00D205F7">
        <w:trPr>
          <w:cantSplit/>
          <w:trHeight w:val="431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5C1179">
        <w:trPr>
          <w:trHeight w:val="3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CF" w:rsidRPr="003567DC" w:rsidRDefault="003567DC" w:rsidP="009B5D15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Lecture et adoption du PV de la réunion du </w:t>
            </w:r>
            <w:r w:rsidR="009B5D15">
              <w:rPr>
                <w:rFonts w:asciiTheme="minorHAnsi" w:hAnsiTheme="minorHAnsi"/>
                <w:sz w:val="22"/>
                <w:szCs w:val="22"/>
                <w:lang w:val="fr-FR"/>
              </w:rPr>
              <w:t>19 février 2020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OK pour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B77D44">
        <w:trPr>
          <w:trHeight w:val="35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52" w:rsidRPr="00940CCF" w:rsidRDefault="003567DC" w:rsidP="009245C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adoptée à l’unanimité,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3567DC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A55677" w:rsidP="00D1232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Report de la planification stratégique à l’automne 2020 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C0" w:rsidRPr="007826C4" w:rsidRDefault="007826C4" w:rsidP="007826C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7826C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Difficile de prévoir pour l’instant, on va voir vers la fin juillet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pour des dates mi-septembre/ fin septembre</w:t>
            </w:r>
            <w:r w:rsidR="00B720D5">
              <w:rPr>
                <w:rFonts w:asciiTheme="minorHAnsi" w:hAnsiTheme="minorHAnsi"/>
                <w:sz w:val="22"/>
                <w:szCs w:val="22"/>
                <w:lang w:val="fr-FR"/>
              </w:rPr>
              <w:t>. Sinon essayer de le faire à distance.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41" w:rsidRPr="007826C4" w:rsidRDefault="00B720D5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B720D5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15/07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77" w:rsidRDefault="00A5567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 sur régie interne et adoption de celle-ci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D" w:rsidRPr="006B477F" w:rsidRDefault="007826C4" w:rsidP="002B509D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Geneviève va colliger les commen</w:t>
            </w:r>
            <w:r>
              <w:rPr>
                <w:rFonts w:asciiTheme="minorHAnsi" w:hAnsiTheme="minorHAnsi"/>
                <w:sz w:val="22"/>
                <w:szCs w:val="22"/>
              </w:rPr>
              <w:t>taires reçus et on va approuver</w:t>
            </w:r>
            <w:r w:rsidR="00715CF3">
              <w:rPr>
                <w:rFonts w:asciiTheme="minorHAnsi" w:hAnsiTheme="minorHAnsi"/>
                <w:sz w:val="22"/>
                <w:szCs w:val="22"/>
              </w:rPr>
              <w:t xml:space="preserve"> la version finale.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D" w:rsidRDefault="007826C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:rsidR="007826C4" w:rsidRPr="003A0EDD" w:rsidRDefault="007826C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7826C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8736D7" w:rsidP="008736D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Confirmation des nouveaux administrateurs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Marc-</w:t>
            </w:r>
            <w:r w:rsidRPr="007826C4">
              <w:rPr>
                <w:rFonts w:asciiTheme="minorHAnsi" w:hAnsiTheme="minorHAnsi"/>
                <w:sz w:val="22"/>
                <w:szCs w:val="22"/>
              </w:rPr>
              <w:t>Olivier va être nominé quand la régie sera terminée. On fera un communiqué à ce mom</w:t>
            </w:r>
            <w:r w:rsidR="00577524">
              <w:rPr>
                <w:rFonts w:asciiTheme="minorHAnsi" w:hAnsiTheme="minorHAnsi"/>
                <w:sz w:val="22"/>
                <w:szCs w:val="22"/>
              </w:rPr>
              <w:t>ent. Pour un mandat de deux ans</w:t>
            </w:r>
            <w:r w:rsidR="00C14E91">
              <w:rPr>
                <w:rFonts w:asciiTheme="minorHAnsi" w:hAnsiTheme="minorHAnsi"/>
                <w:sz w:val="22"/>
                <w:szCs w:val="22"/>
              </w:rPr>
              <w:t>,</w:t>
            </w:r>
            <w:r w:rsidR="00577524">
              <w:rPr>
                <w:rFonts w:asciiTheme="minorHAnsi" w:hAnsiTheme="minorHAnsi"/>
                <w:sz w:val="22"/>
                <w:szCs w:val="22"/>
              </w:rPr>
              <w:t xml:space="preserve"> rétroactif au 1er avril 2020. </w:t>
            </w:r>
          </w:p>
          <w:p w:rsidR="00C14E91" w:rsidRDefault="00577524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Roland n’a jamais déposé sa candidature officielle. Ça ira à l’an prochain. GM l’avisera</w:t>
            </w:r>
          </w:p>
          <w:p w:rsidR="006E60BF" w:rsidRPr="00633AAB" w:rsidRDefault="00C14E91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Appel de candidature sur une base annuelle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88" w:rsidRDefault="0057752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:rsidR="00577524" w:rsidRPr="003A0EDD" w:rsidRDefault="0057752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577524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736D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Cotisations annuelles 2020 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7826C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Possi</w:t>
            </w:r>
            <w:r w:rsidR="00EB7EC6">
              <w:rPr>
                <w:rFonts w:asciiTheme="minorHAnsi" w:hAnsiTheme="minorHAnsi"/>
                <w:sz w:val="22"/>
                <w:szCs w:val="22"/>
              </w:rPr>
              <w:t>blement ne pas facturer en 2020 ?</w:t>
            </w:r>
          </w:p>
          <w:p w:rsidR="007826C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On revoit notre structure considérant la situation, nous</w:t>
            </w:r>
            <w:r w:rsidR="00EB7EC6">
              <w:rPr>
                <w:rFonts w:asciiTheme="minorHAnsi" w:hAnsiTheme="minorHAnsi"/>
                <w:sz w:val="22"/>
                <w:szCs w:val="22"/>
              </w:rPr>
              <w:t xml:space="preserve"> supportons les membres, on </w:t>
            </w:r>
            <w:r w:rsidRPr="007826C4">
              <w:rPr>
                <w:rFonts w:asciiTheme="minorHAnsi" w:hAnsiTheme="minorHAnsi"/>
                <w:sz w:val="22"/>
                <w:szCs w:val="22"/>
              </w:rPr>
              <w:t>donne la cotisation 2020 en autant que vous conf</w:t>
            </w:r>
            <w:r w:rsidR="00EB7EC6">
              <w:rPr>
                <w:rFonts w:asciiTheme="minorHAnsi" w:hAnsiTheme="minorHAnsi"/>
                <w:sz w:val="22"/>
                <w:szCs w:val="22"/>
              </w:rPr>
              <w:t>irmiez votre présence pour 2021 ?</w:t>
            </w:r>
          </w:p>
          <w:p w:rsidR="00EB7EC6" w:rsidRDefault="00EB7EC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Suggestions :</w:t>
            </w:r>
          </w:p>
          <w:p w:rsidR="007826C4" w:rsidRPr="007826C4" w:rsidRDefault="00EB7EC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R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>enouveler toutes nos factures au 1er janvier;</w:t>
            </w:r>
          </w:p>
          <w:p w:rsidR="00AD1463" w:rsidRDefault="00EB7EC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A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>u niveau financier, nous avons 4157$</w:t>
            </w:r>
            <w:r w:rsidR="00AD1463">
              <w:rPr>
                <w:rFonts w:asciiTheme="minorHAnsi" w:hAnsiTheme="minorHAnsi"/>
                <w:sz w:val="22"/>
                <w:szCs w:val="22"/>
              </w:rPr>
              <w:t xml:space="preserve"> dans le compte.</w:t>
            </w:r>
          </w:p>
          <w:p w:rsidR="007826C4" w:rsidRDefault="00AD1463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Dépenses à venir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 xml:space="preserve"> :</w:t>
            </w:r>
            <w:r w:rsidR="00EB7EC6">
              <w:rPr>
                <w:rFonts w:asciiTheme="minorHAnsi" w:hAnsiTheme="minorHAnsi"/>
                <w:sz w:val="22"/>
                <w:szCs w:val="22"/>
              </w:rPr>
              <w:t xml:space="preserve"> assurance env. 660$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>, août 1150$ honoraire</w:t>
            </w:r>
            <w:r w:rsidR="00EB7EC6">
              <w:rPr>
                <w:rFonts w:asciiTheme="minorHAnsi" w:hAnsiTheme="minorHAnsi"/>
                <w:sz w:val="22"/>
                <w:szCs w:val="22"/>
              </w:rPr>
              <w:t>s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 xml:space="preserve"> comptable</w:t>
            </w:r>
            <w:r w:rsidR="00EB7EC6">
              <w:rPr>
                <w:rFonts w:asciiTheme="minorHAnsi" w:hAnsiTheme="minorHAnsi"/>
                <w:sz w:val="22"/>
                <w:szCs w:val="22"/>
              </w:rPr>
              <w:t>s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>, incorporation 2500$.</w:t>
            </w:r>
          </w:p>
          <w:p w:rsidR="007826C4" w:rsidRPr="007826C4" w:rsidRDefault="00EB7EC6" w:rsidP="007826C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Po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>ssiblement organiser un petit évènement virtuel pour permettre d’avoir un peu d’argent . Ne serait peut-être pas populaire;</w:t>
            </w:r>
          </w:p>
          <w:p w:rsidR="00C23C15" w:rsidRPr="00C23C15" w:rsidRDefault="00AD1463" w:rsidP="0060443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7826C4" w:rsidRPr="007826C4">
              <w:rPr>
                <w:rFonts w:asciiTheme="minorHAnsi" w:hAnsiTheme="minorHAnsi"/>
                <w:sz w:val="22"/>
                <w:szCs w:val="22"/>
              </w:rPr>
              <w:t xml:space="preserve">Possiblement reporter toutes les cotisations au 1er </w:t>
            </w:r>
            <w:r w:rsidR="00A53054">
              <w:rPr>
                <w:rFonts w:asciiTheme="minorHAnsi" w:hAnsiTheme="minorHAnsi"/>
                <w:sz w:val="22"/>
                <w:szCs w:val="22"/>
              </w:rPr>
              <w:t>octobre</w:t>
            </w:r>
            <w:bookmarkStart w:id="0" w:name="_GoBack"/>
            <w:bookmarkEnd w:id="0"/>
            <w:r w:rsidR="007826C4" w:rsidRPr="007826C4">
              <w:rPr>
                <w:rFonts w:asciiTheme="minorHAnsi" w:hAnsiTheme="minorHAnsi"/>
                <w:sz w:val="22"/>
                <w:szCs w:val="22"/>
              </w:rPr>
              <w:t>. SOLUTION RETENUE. Catherine va préparer une lettre.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Pr="003A0EDD" w:rsidRDefault="00AD1463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AD1463" w:rsidP="00AD146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736D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Communications et mandats pour 2020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7826C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Tout est sur la glace pour l’instant.</w:t>
            </w:r>
          </w:p>
          <w:p w:rsidR="007826C4" w:rsidRPr="007826C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Il faudrait</w:t>
            </w:r>
            <w:r w:rsidR="001E09AB">
              <w:rPr>
                <w:rFonts w:asciiTheme="minorHAnsi" w:hAnsiTheme="minorHAnsi"/>
                <w:sz w:val="22"/>
                <w:szCs w:val="22"/>
              </w:rPr>
              <w:t xml:space="preserve"> continuer d’alimenter LinkedIn, suivi BO</w:t>
            </w:r>
          </w:p>
          <w:p w:rsidR="00C30B4F" w:rsidRPr="00633AAB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Rencontre ACC va aller à l’automne.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1E09A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1E09AB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736D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du changement pour incorporation et mise à jour nécessaires REQ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7826C4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Mathieu va relancer ça cette année;</w:t>
            </w:r>
          </w:p>
          <w:p w:rsidR="00340EF4" w:rsidRPr="00633AAB" w:rsidRDefault="007826C4" w:rsidP="007826C4">
            <w:pPr>
              <w:rPr>
                <w:rFonts w:asciiTheme="minorHAnsi" w:hAnsiTheme="minorHAnsi"/>
                <w:sz w:val="22"/>
                <w:szCs w:val="22"/>
              </w:rPr>
            </w:pPr>
            <w:r w:rsidRPr="007826C4">
              <w:rPr>
                <w:rFonts w:asciiTheme="minorHAnsi" w:hAnsiTheme="minorHAnsi"/>
                <w:sz w:val="22"/>
                <w:szCs w:val="22"/>
              </w:rPr>
              <w:t>Léa doit trouver un collègue pro-</w:t>
            </w:r>
            <w:proofErr w:type="spellStart"/>
            <w:r w:rsidRPr="007826C4">
              <w:rPr>
                <w:rFonts w:asciiTheme="minorHAnsi" w:hAnsiTheme="minorHAnsi"/>
                <w:sz w:val="22"/>
                <w:szCs w:val="22"/>
              </w:rPr>
              <w:t>bono</w:t>
            </w:r>
            <w:proofErr w:type="spellEnd"/>
            <w:r w:rsidRPr="007826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AB" w:rsidRDefault="001E09AB" w:rsidP="001E09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LM</w:t>
            </w:r>
          </w:p>
          <w:p w:rsidR="001E09AB" w:rsidRPr="003A0EDD" w:rsidRDefault="001E09AB" w:rsidP="001E09A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1E09AB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B35F45">
        <w:trPr>
          <w:trHeight w:val="7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21" w:rsidRPr="008736D7" w:rsidRDefault="008736D7" w:rsidP="008736D7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Facture commandite BLG </w:t>
            </w:r>
            <w:r w:rsidR="00B720D5">
              <w:rPr>
                <w:rFonts w:asciiTheme="minorHAnsi" w:hAnsiTheme="minorHAnsi"/>
                <w:sz w:val="22"/>
                <w:szCs w:val="22"/>
              </w:rPr>
              <w:t xml:space="preserve"> pour  le golf</w:t>
            </w:r>
            <w:r>
              <w:rPr>
                <w:rFonts w:asciiTheme="minorHAnsi" w:hAnsiTheme="minorHAnsi"/>
                <w:sz w:val="22"/>
                <w:szCs w:val="22"/>
              </w:rPr>
              <w:t>? Ok, on avait pas facturé.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1E09A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1E09AB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 xml:space="preserve">Le </w:t>
      </w:r>
      <w:r w:rsidR="001612D4">
        <w:rPr>
          <w:sz w:val="18"/>
          <w:szCs w:val="20"/>
          <w:lang w:val="fr-FR"/>
        </w:rPr>
        <w:t>3 mai</w:t>
      </w:r>
      <w:r w:rsidR="00D1232A">
        <w:rPr>
          <w:sz w:val="18"/>
          <w:szCs w:val="20"/>
          <w:lang w:val="fr-FR"/>
        </w:rPr>
        <w:t xml:space="preserve"> 2020</w:t>
      </w:r>
    </w:p>
    <w:p w:rsidR="005A73B8" w:rsidRDefault="005A73B8" w:rsidP="00395478">
      <w:pPr>
        <w:ind w:left="-90"/>
        <w:rPr>
          <w:sz w:val="18"/>
          <w:szCs w:val="20"/>
          <w:lang w:val="fr-FR"/>
        </w:rPr>
      </w:pPr>
    </w:p>
    <w:p w:rsidR="004649A2" w:rsidRPr="003629A6" w:rsidRDefault="00A41DEB" w:rsidP="004649A2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 : à déterminer, conférence téléphonique</w:t>
      </w:r>
      <w:r w:rsidR="007819F8">
        <w:rPr>
          <w:b/>
          <w:lang w:val="fr-FR"/>
        </w:rPr>
        <w:t xml:space="preserve"> : </w:t>
      </w:r>
      <w:r w:rsidR="0022002D">
        <w:rPr>
          <w:b/>
          <w:lang w:val="fr-FR"/>
        </w:rPr>
        <w:t xml:space="preserve"> fin juillet/début août ou avant au besoin</w:t>
      </w:r>
    </w:p>
    <w:sectPr w:rsidR="004649A2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13"/>
  </w:num>
  <w:num w:numId="12">
    <w:abstractNumId w:val="5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90D"/>
    <w:rsid w:val="00042986"/>
    <w:rsid w:val="0004499D"/>
    <w:rsid w:val="00044B9E"/>
    <w:rsid w:val="00045652"/>
    <w:rsid w:val="00045EE2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71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ED6"/>
    <w:rsid w:val="001E0F94"/>
    <w:rsid w:val="001E18BA"/>
    <w:rsid w:val="001E1B71"/>
    <w:rsid w:val="001E2184"/>
    <w:rsid w:val="001E23C3"/>
    <w:rsid w:val="001E3114"/>
    <w:rsid w:val="001E4D30"/>
    <w:rsid w:val="001E5B27"/>
    <w:rsid w:val="001E6E6D"/>
    <w:rsid w:val="001E775E"/>
    <w:rsid w:val="001E78B3"/>
    <w:rsid w:val="001F0210"/>
    <w:rsid w:val="001F1041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644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C5D"/>
    <w:rsid w:val="006E54DD"/>
    <w:rsid w:val="006E60BF"/>
    <w:rsid w:val="006E621D"/>
    <w:rsid w:val="006E62E0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0290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3141"/>
    <w:rsid w:val="009F375D"/>
    <w:rsid w:val="009F395C"/>
    <w:rsid w:val="009F5E45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62308"/>
    <w:rsid w:val="00A624D2"/>
    <w:rsid w:val="00A63872"/>
    <w:rsid w:val="00A63B57"/>
    <w:rsid w:val="00A65D92"/>
    <w:rsid w:val="00A66B6A"/>
    <w:rsid w:val="00A670AC"/>
    <w:rsid w:val="00A677AE"/>
    <w:rsid w:val="00A7217C"/>
    <w:rsid w:val="00A72FF9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20E2"/>
    <w:rsid w:val="00C1249C"/>
    <w:rsid w:val="00C12F1C"/>
    <w:rsid w:val="00C13680"/>
    <w:rsid w:val="00C14342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E21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EF3"/>
    <w:rsid w:val="00DC08E6"/>
    <w:rsid w:val="00DC0A65"/>
    <w:rsid w:val="00DC0B33"/>
    <w:rsid w:val="00DC115A"/>
    <w:rsid w:val="00DC1B2E"/>
    <w:rsid w:val="00DC1BEF"/>
    <w:rsid w:val="00DC2D5E"/>
    <w:rsid w:val="00DC4C81"/>
    <w:rsid w:val="00DC56CB"/>
    <w:rsid w:val="00DC7A0B"/>
    <w:rsid w:val="00DD19F3"/>
    <w:rsid w:val="00DD2770"/>
    <w:rsid w:val="00DD28DA"/>
    <w:rsid w:val="00DD29FF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95DB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7358-3ECB-47E6-BAE7-A44DF6D2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88CB76F5.dotm</Template>
  <TotalTime>44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Geneviève Morin</cp:lastModifiedBy>
  <cp:revision>22</cp:revision>
  <cp:lastPrinted>2019-04-03T18:19:00Z</cp:lastPrinted>
  <dcterms:created xsi:type="dcterms:W3CDTF">2020-05-03T19:48:00Z</dcterms:created>
  <dcterms:modified xsi:type="dcterms:W3CDTF">2020-05-04T13:39:00Z</dcterms:modified>
</cp:coreProperties>
</file>