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3F923C36" w:rsidR="00B72B8B" w:rsidRPr="00CC541E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CC541E">
        <w:rPr>
          <w:b/>
        </w:rPr>
        <w:t>Date :</w:t>
      </w:r>
      <w:r w:rsidR="00D42B6E" w:rsidRPr="00CC541E">
        <w:t xml:space="preserve"> </w:t>
      </w:r>
      <w:r w:rsidR="00CC541E" w:rsidRPr="00CC541E">
        <w:t>2</w:t>
      </w:r>
      <w:r w:rsidR="00A8428A">
        <w:t>0 avril</w:t>
      </w:r>
      <w:r w:rsidR="00464DA8">
        <w:t xml:space="preserve"> </w:t>
      </w:r>
      <w:r w:rsidR="00D42B6E" w:rsidRPr="00CC541E">
        <w:t>2022</w:t>
      </w:r>
      <w:r w:rsidR="00F142CE" w:rsidRPr="00CC541E">
        <w:tab/>
      </w:r>
      <w:r w:rsidRPr="00CC541E">
        <w:rPr>
          <w:b/>
        </w:rPr>
        <w:t>Présences :</w:t>
      </w:r>
      <w:r w:rsidR="00B72B8B" w:rsidRPr="00CC541E">
        <w:rPr>
          <w:rFonts w:eastAsia="Times New Roman" w:cs="Calibri"/>
        </w:rPr>
        <w:t xml:space="preserve"> Genevieve Morin (GM) / Catherine Charest (CC)</w:t>
      </w:r>
      <w:r w:rsidR="00890FA6" w:rsidRPr="00CC541E">
        <w:rPr>
          <w:rFonts w:eastAsia="Times New Roman" w:cs="Calibri"/>
        </w:rPr>
        <w:t xml:space="preserve"> /</w:t>
      </w:r>
    </w:p>
    <w:p w14:paraId="3174C9DB" w14:textId="002A1220" w:rsidR="00A8428A" w:rsidRDefault="00915726" w:rsidP="00D42B6E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A8428A">
        <w:t>3</w:t>
      </w:r>
      <w:r w:rsidR="00CC541E">
        <w:t>h</w:t>
      </w:r>
      <w:r w:rsidR="00464DA8">
        <w:t>30</w:t>
      </w:r>
      <w:r w:rsidR="00385BAA" w:rsidRPr="00A41DEB">
        <w:tab/>
      </w:r>
      <w:r w:rsidR="00CC541E" w:rsidRPr="00B72B8B">
        <w:t>Benjamin O’Donnell (B</w:t>
      </w:r>
      <w:r w:rsidR="00CC541E">
        <w:t>O)</w:t>
      </w:r>
      <w:r w:rsidR="00A8428A">
        <w:t xml:space="preserve"> / Maxime Samuel-Gauthier (MSG)/ Julio    </w:t>
      </w:r>
    </w:p>
    <w:p w14:paraId="2589CA6D" w14:textId="3D9EFB25" w:rsidR="00D42B6E" w:rsidRDefault="00A8428A" w:rsidP="00D42B6E">
      <w:pPr>
        <w:tabs>
          <w:tab w:val="left" w:pos="720"/>
          <w:tab w:val="left" w:pos="3420"/>
        </w:tabs>
        <w:ind w:left="726" w:hanging="816"/>
        <w:jc w:val="both"/>
      </w:pPr>
      <w:r>
        <w:rPr>
          <w:b/>
        </w:rPr>
        <w:t xml:space="preserve">                                                                 </w:t>
      </w:r>
      <w:r>
        <w:t>Paradiso (JP)</w:t>
      </w:r>
      <w:r w:rsidR="00E27B12">
        <w:t xml:space="preserve"> / Despina Mandilaras (DM) </w:t>
      </w:r>
    </w:p>
    <w:p w14:paraId="3227866C" w14:textId="4070C707" w:rsidR="00D42B6E" w:rsidRDefault="00D42B6E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  <w:lang w:val="fr-FR"/>
        </w:rPr>
        <w:t xml:space="preserve">                                                                    </w:t>
      </w:r>
    </w:p>
    <w:p w14:paraId="216734F0" w14:textId="7DD1D286" w:rsidR="00C1488A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A8428A">
        <w:rPr>
          <w:b/>
          <w:lang w:val="fr-FR"/>
        </w:rPr>
        <w:t>MS Teams</w:t>
      </w:r>
      <w:r w:rsidR="00464DA8">
        <w:rPr>
          <w:b/>
          <w:lang w:val="fr-FR"/>
        </w:rPr>
        <w:t xml:space="preserve">   </w:t>
      </w:r>
      <w:r w:rsidR="00A8428A">
        <w:rPr>
          <w:b/>
          <w:lang w:val="fr-FR"/>
        </w:rPr>
        <w:t xml:space="preserve">                               </w:t>
      </w:r>
      <w:r w:rsidR="00464DA8">
        <w:rPr>
          <w:b/>
          <w:lang w:val="fr-FR"/>
        </w:rPr>
        <w:t xml:space="preserve"> </w:t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602829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1603E359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464DA8">
              <w:rPr>
                <w:rFonts w:asciiTheme="minorHAnsi" w:hAnsiTheme="minorHAnsi"/>
                <w:sz w:val="22"/>
                <w:szCs w:val="22"/>
                <w:lang w:val="fr-FR"/>
              </w:rPr>
              <w:t>23</w:t>
            </w:r>
            <w:r w:rsidR="004029B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mars</w:t>
            </w:r>
            <w:r w:rsidR="00464DA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276D6D">
              <w:rPr>
                <w:rFonts w:asciiTheme="minorHAnsi" w:hAnsiTheme="minorHAnsi"/>
                <w:sz w:val="22"/>
                <w:szCs w:val="22"/>
                <w:lang w:val="fr-FR"/>
              </w:rPr>
              <w:t>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696" w14:textId="3A69DF02" w:rsidR="00602829" w:rsidRDefault="00602829" w:rsidP="009214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02829">
              <w:rPr>
                <w:rFonts w:asciiTheme="minorHAnsi" w:hAnsiTheme="minorHAnsi"/>
                <w:sz w:val="22"/>
                <w:szCs w:val="22"/>
              </w:rPr>
              <w:t>Contenu du PV ok p</w:t>
            </w:r>
            <w:r>
              <w:rPr>
                <w:rFonts w:asciiTheme="minorHAnsi" w:hAnsiTheme="minorHAnsi"/>
                <w:sz w:val="22"/>
                <w:szCs w:val="22"/>
              </w:rPr>
              <w:t>our tous</w:t>
            </w:r>
          </w:p>
          <w:p w14:paraId="0A9D126B" w14:textId="27CF3EC6" w:rsidR="00DB5482" w:rsidRPr="00602829" w:rsidRDefault="00DB5482" w:rsidP="009214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nous informe officiellement que l’</w:t>
            </w:r>
            <w:r w:rsidR="00E27B1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ssemblée </w:t>
            </w:r>
            <w:r w:rsidR="00E27B1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nnuelle de janvier 2022 n’était pas « conforme ». Ok pour s’assurer qu’en 2023, la convocation sera transmise à tous les membres corporatifs.</w:t>
            </w:r>
          </w:p>
          <w:p w14:paraId="2F1E35C8" w14:textId="696407D5" w:rsidR="00216B73" w:rsidRPr="00DB5482" w:rsidRDefault="00ED3A4A" w:rsidP="009214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482">
              <w:rPr>
                <w:rFonts w:asciiTheme="minorHAnsi" w:hAnsiTheme="minorHAnsi"/>
                <w:sz w:val="22"/>
                <w:szCs w:val="22"/>
              </w:rPr>
              <w:t>To do :</w:t>
            </w:r>
          </w:p>
          <w:p w14:paraId="6B4C25FF" w14:textId="77777777" w:rsidR="00D67C21" w:rsidRDefault="00602829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02829">
              <w:rPr>
                <w:rFonts w:asciiTheme="minorHAnsi" w:hAnsiTheme="minorHAnsi"/>
                <w:sz w:val="22"/>
                <w:szCs w:val="22"/>
              </w:rPr>
              <w:t xml:space="preserve">Cotisation BCF: </w:t>
            </w:r>
            <w:r w:rsidRPr="00DA6CF1">
              <w:rPr>
                <w:rFonts w:asciiTheme="minorHAnsi" w:hAnsiTheme="minorHAnsi"/>
                <w:b/>
                <w:bCs/>
                <w:sz w:val="22"/>
                <w:szCs w:val="22"/>
              </w:rPr>
              <w:t>GM s’en occupe</w:t>
            </w:r>
          </w:p>
          <w:p w14:paraId="6906CEED" w14:textId="77777777" w:rsidR="00602829" w:rsidRDefault="00602829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Contenu linkedin : Sera dorénavant géré par JP et BO. BO donnera les accès nécessaires à JP pour qu’il l’aide.</w:t>
            </w:r>
          </w:p>
          <w:p w14:paraId="1F769054" w14:textId="17747EEE" w:rsidR="00602829" w:rsidRPr="00602829" w:rsidRDefault="00602829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faut s’assurer que le contenu de nos infolettres soit automatiquement partagé sur Linkedin – </w:t>
            </w:r>
            <w:r w:rsidRPr="00602829">
              <w:rPr>
                <w:rFonts w:asciiTheme="minorHAnsi" w:hAnsiTheme="minorHAnsi"/>
                <w:b/>
                <w:bCs/>
                <w:sz w:val="22"/>
                <w:szCs w:val="22"/>
              </w:rPr>
              <w:t>suivi JP et BO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E13" w14:textId="77777777" w:rsidR="001010F4" w:rsidRDefault="0060282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  <w:p w14:paraId="228BA6F5" w14:textId="614A7CA2" w:rsidR="00602829" w:rsidRPr="00602829" w:rsidRDefault="0060282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22046309" w:rsidR="006A5EBC" w:rsidRPr="00602829" w:rsidRDefault="0098546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A41DEB" w:rsidRPr="00B832AD" w14:paraId="2A810D17" w14:textId="77777777" w:rsidTr="00234448">
        <w:trPr>
          <w:trHeight w:val="7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47586A4F" w:rsidR="00972C51" w:rsidRPr="00972C51" w:rsidRDefault="00972C51" w:rsidP="00972C51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Ajout – lettre démission MBV dans le point des postes au 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3AC31DBA" w:rsidR="003936AE" w:rsidRDefault="00D67C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11CA8A20" w:rsidR="00A41DEB" w:rsidRDefault="00D67C21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088A5C19" w:rsidR="003F1A67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Postes au CA – accueil des nouveaux administrateurs – révision des rôles, annonce officielle et ajout au site web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C51" w14:textId="77777777" w:rsidR="00852536" w:rsidRDefault="005022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Nous avons reçu la lettre de démission de MBV puisqu’il </w:t>
            </w:r>
            <w:r w:rsidR="00DA6CF1">
              <w:rPr>
                <w:rFonts w:asciiTheme="minorHAnsi" w:hAnsiTheme="minorHAnsi"/>
                <w:sz w:val="22"/>
                <w:szCs w:val="22"/>
              </w:rPr>
              <w:t>quitte l’industrie.</w:t>
            </w:r>
          </w:p>
          <w:p w14:paraId="3D65E53B" w14:textId="77777777" w:rsidR="00DA6CF1" w:rsidRDefault="00DA6C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nous suggère Jonathan Ouellet de Cautionnement Expert pour le remplacer comme administrateur. – OK pour tous. </w:t>
            </w:r>
            <w:r w:rsidRPr="00DA6CF1">
              <w:rPr>
                <w:rFonts w:asciiTheme="minorHAnsi" w:hAnsiTheme="minorHAnsi"/>
                <w:b/>
                <w:bCs/>
                <w:sz w:val="22"/>
                <w:szCs w:val="22"/>
              </w:rPr>
              <w:t>GM lui confirmera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B7263D" w14:textId="77777777" w:rsidR="00DA6CF1" w:rsidRDefault="0098546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avons accueilli les nouveaux administrateurs de 2022 soit MSG et JP.</w:t>
            </w:r>
          </w:p>
          <w:p w14:paraId="2AE66BD8" w14:textId="4E36DFB8" w:rsidR="00985464" w:rsidRDefault="00985464" w:rsidP="00A071B6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0100">
              <w:rPr>
                <w:rFonts w:asciiTheme="minorHAnsi" w:hAnsiTheme="minorHAnsi"/>
                <w:b/>
                <w:bCs/>
                <w:sz w:val="22"/>
                <w:szCs w:val="22"/>
              </w:rPr>
              <w:t>BO a reçu les bio et photos pour mettre en ligne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et ensuite GM enverra l’infolettre pour annoncer la composition du CA 2022-2023 (attendre l’ajout de Jonathan Ouellet</w:t>
            </w:r>
            <w:r w:rsidR="00140100">
              <w:rPr>
                <w:rFonts w:asciiTheme="minorHAnsi" w:hAnsiTheme="minorHAnsi"/>
                <w:sz w:val="22"/>
                <w:szCs w:val="22"/>
              </w:rPr>
              <w:t xml:space="preserve"> et remercier BMV comme administrateur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 – </w:t>
            </w:r>
            <w:r w:rsidRPr="00985464">
              <w:rPr>
                <w:rFonts w:asciiTheme="minorHAnsi" w:hAnsiTheme="minorHAnsi"/>
                <w:b/>
                <w:bCs/>
                <w:sz w:val="22"/>
                <w:szCs w:val="22"/>
              </w:rPr>
              <w:t>suivi BO et GM</w:t>
            </w:r>
          </w:p>
          <w:p w14:paraId="692F59F1" w14:textId="77777777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postes au CA ont été reconfirmés :</w:t>
            </w:r>
          </w:p>
          <w:p w14:paraId="259A62B5" w14:textId="77777777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– Affaires juridiques</w:t>
            </w:r>
          </w:p>
          <w:p w14:paraId="214FF085" w14:textId="13C7B26F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- Remplacera MBV comme trésorier</w:t>
            </w:r>
          </w:p>
          <w:p w14:paraId="799C0485" w14:textId="77777777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– VP service aux membres et responsable du RQC au féminin</w:t>
            </w:r>
          </w:p>
          <w:p w14:paraId="01E15089" w14:textId="74619E6B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140100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VP technologie</w:t>
            </w:r>
          </w:p>
          <w:p w14:paraId="0D48E40A" w14:textId="793E328E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 – VP réseaux sociaux</w:t>
            </w:r>
            <w:r w:rsidR="0014010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D5C4BAB" w14:textId="77777777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JCD – VP évènements et marketing</w:t>
            </w:r>
          </w:p>
          <w:p w14:paraId="20BAB41B" w14:textId="77777777" w:rsidR="00075A91" w:rsidRDefault="00075A9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 – Présidente et assume le reste pour le moment </w:t>
            </w:r>
          </w:p>
          <w:p w14:paraId="7669D567" w14:textId="77777777" w:rsidR="00140100" w:rsidRDefault="0014010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Reste à voir ce qui va plaire comme rôle pour JO</w:t>
            </w:r>
          </w:p>
          <w:p w14:paraId="022713DE" w14:textId="60368392" w:rsidR="00140100" w:rsidRPr="00075A91" w:rsidRDefault="0014010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CC demande de changer le URL du Linkedin de la page du RQC pour qu’il soit moins compliqué </w:t>
            </w:r>
            <w:r w:rsidRPr="00140100">
              <w:rPr>
                <w:rFonts w:asciiTheme="minorHAnsi" w:hAnsiTheme="minorHAnsi"/>
                <w:b/>
                <w:bCs/>
                <w:sz w:val="22"/>
                <w:szCs w:val="22"/>
              </w:rPr>
              <w:t>(JP s’informe pour le faire)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769" w14:textId="77777777" w:rsidR="006D2D2E" w:rsidRDefault="0098546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BO</w:t>
            </w:r>
          </w:p>
          <w:p w14:paraId="3031E8F1" w14:textId="7681C9DA" w:rsidR="00985464" w:rsidRPr="003A0EDD" w:rsidRDefault="0098546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3EF2CD6F" w:rsidR="00633AAB" w:rsidRDefault="0098546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18/05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0BC04206" w:rsidR="003567DC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Prochaines candidates/publications –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4BB" w14:textId="7E6BC75F" w:rsidR="00846B6A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Karen Tamim – juin</w:t>
            </w:r>
          </w:p>
          <w:p w14:paraId="4E991CA7" w14:textId="77777777" w:rsidR="00E82F7E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Pascal Nadeau – 1</w:t>
            </w:r>
            <w:r w:rsidRPr="00E82F7E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semaine de mai, CC termine les corrections et envoie à BO pour que l’ajout se fasse sur le site web et que GM puisse transmettre infolettre. </w:t>
            </w:r>
          </w:p>
          <w:p w14:paraId="6B36FCE3" w14:textId="10C35400" w:rsidR="00E82F7E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révisera les 2 textes</w:t>
            </w:r>
          </w:p>
          <w:p w14:paraId="7685057C" w14:textId="18D20084" w:rsidR="00E82F7E" w:rsidRPr="00D96567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Pause de publication en juillet/août, mais CC relancera certaines personnes pour avoir des textes en banque.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C86" w14:textId="77777777" w:rsidR="00D96567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65E5E8D1" w14:textId="77777777" w:rsidR="00E82F7E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439DD3FF" w14:textId="77777777" w:rsidR="00E82F7E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14:paraId="496F90E7" w14:textId="19225BFA" w:rsidR="00E82F7E" w:rsidRPr="00FC06FB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62466AB0" w:rsidR="003567DC" w:rsidRPr="00FC06FB" w:rsidRDefault="00E82F7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mai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2A9AD051" w:rsidR="00420AA4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Boîte à outils – retour sur le lancement – corrections et prochains documents à ajouter ?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E89" w14:textId="77777777" w:rsidR="00BB4BDD" w:rsidRDefault="003C71F7" w:rsidP="00334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Contenu apprécié en général</w:t>
            </w:r>
          </w:p>
          <w:p w14:paraId="4C4C659D" w14:textId="77777777" w:rsidR="003C71F7" w:rsidRDefault="003C71F7" w:rsidP="00334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C71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BO corrigera les documents en ligne </w:t>
            </w:r>
            <w:r>
              <w:rPr>
                <w:rFonts w:asciiTheme="minorHAnsi" w:hAnsiTheme="minorHAnsi"/>
                <w:sz w:val="22"/>
                <w:szCs w:val="22"/>
              </w:rPr>
              <w:t>selon les commentaires reçus.</w:t>
            </w:r>
          </w:p>
          <w:p w14:paraId="63D47515" w14:textId="77777777" w:rsidR="003C71F7" w:rsidRDefault="003C71F7" w:rsidP="00334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 ajout de formulaires prévus à l’automne 2022.</w:t>
            </w:r>
          </w:p>
          <w:p w14:paraId="28F93DEE" w14:textId="77777777" w:rsidR="003C71F7" w:rsidRDefault="003C71F7" w:rsidP="00334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Suggestions :</w:t>
            </w:r>
          </w:p>
          <w:p w14:paraId="12106748" w14:textId="77777777" w:rsidR="003C71F7" w:rsidRDefault="003C71F7" w:rsidP="00334B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Section Réclamations :</w:t>
            </w:r>
          </w:p>
          <w:p w14:paraId="78DFAC9F" w14:textId="77777777" w:rsidR="003C71F7" w:rsidRDefault="005375EF" w:rsidP="005375EF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Avis de retrait de percevoir les créances ? </w:t>
            </w:r>
          </w:p>
          <w:p w14:paraId="11E95C6B" w14:textId="77777777" w:rsidR="005375EF" w:rsidRDefault="005375EF" w:rsidP="005375EF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Listes des informations demandées en situation de demande de paiement – JP valide</w:t>
            </w:r>
          </w:p>
          <w:p w14:paraId="6982218D" w14:textId="61CDC4AE" w:rsidR="005375EF" w:rsidRPr="005375EF" w:rsidRDefault="005375EF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Questionnaire entrepreneur?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A18" w14:textId="77777777" w:rsidR="003D3C31" w:rsidRDefault="003C71F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404E1390" w14:textId="6CB8F820" w:rsidR="005375EF" w:rsidRPr="003A0EDD" w:rsidRDefault="005375E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27A1D95" w:rsidR="00420AA4" w:rsidRDefault="005375E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18 mai</w:t>
            </w:r>
          </w:p>
        </w:tc>
      </w:tr>
      <w:tr w:rsidR="00761282" w:rsidRPr="00B832AD" w14:paraId="37C1DCE6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119" w14:textId="356F9A6F" w:rsidR="00761282" w:rsidRDefault="004029BB" w:rsidP="007612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Gala 10 juin 2022 – lancement des inscriptions et suivi de la préparation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571" w14:textId="77777777" w:rsidR="007117BC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 juin 2022</w:t>
            </w:r>
          </w:p>
          <w:p w14:paraId="5F35A93B" w14:textId="7777777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Objectif : 80 personnes au moins, nous pouvons aller jusqu’à 108</w:t>
            </w:r>
          </w:p>
          <w:p w14:paraId="6E1DA848" w14:textId="7777777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faut que BO ajoute l’évènement sur le site web dès que possible afin que les inscriptions commencent</w:t>
            </w:r>
          </w:p>
          <w:p w14:paraId="01486363" w14:textId="7777777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Menu 4 services confirmés</w:t>
            </w:r>
          </w:p>
          <w:p w14:paraId="4A56B308" w14:textId="77777777" w:rsidR="00D60840" w:rsidRPr="002B5E19" w:rsidRDefault="00D60840" w:rsidP="00A776F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Animateur : </w:t>
            </w:r>
            <w:r w:rsidRPr="002B5E19">
              <w:rPr>
                <w:rFonts w:asciiTheme="minorHAnsi" w:hAnsiTheme="minorHAnsi"/>
                <w:b/>
                <w:bCs/>
                <w:sz w:val="22"/>
                <w:szCs w:val="22"/>
              </w:rPr>
              <w:t>OK GM confirme</w:t>
            </w:r>
          </w:p>
          <w:p w14:paraId="11560F97" w14:textId="7777777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Band : trop dispendieux, on laisse tomber, on prendra la musique sur place</w:t>
            </w:r>
          </w:p>
          <w:p w14:paraId="0E12322E" w14:textId="7777777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la soumission de la technique, mais sans le band</w:t>
            </w:r>
          </w:p>
          <w:p w14:paraId="2C171B4B" w14:textId="0D7ED980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Relance pour les candidatures pour les 3 prix, limiter à 3 finalistes par catégorie.</w:t>
            </w:r>
          </w:p>
          <w:p w14:paraId="532B7535" w14:textId="3F7647F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pour plaque ou trophée</w:t>
            </w:r>
          </w:p>
          <w:p w14:paraId="78B72229" w14:textId="77777777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transmettre un courriel personnalisé au contact principal de nos membres pour 2 sujets : transmission du plan de commandite/visibilité + leur demander suggestion pour les prix</w:t>
            </w:r>
          </w:p>
          <w:p w14:paraId="73340781" w14:textId="571AAD3C" w:rsidR="00D60840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Menu sur table à prévoir en impression avec les commanditaires – </w:t>
            </w:r>
            <w:r w:rsidRPr="002B5E19">
              <w:rPr>
                <w:rFonts w:asciiTheme="minorHAnsi" w:hAnsiTheme="minorHAnsi"/>
                <w:b/>
                <w:bCs/>
                <w:sz w:val="22"/>
                <w:szCs w:val="22"/>
              </w:rPr>
              <w:t>GM</w:t>
            </w:r>
          </w:p>
          <w:p w14:paraId="5965131B" w14:textId="792416FF" w:rsidR="00D60840" w:rsidRPr="00AC66CC" w:rsidRDefault="00D6084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Décoration et centres de table à prévoir - </w:t>
            </w:r>
            <w:r w:rsidRPr="002B5E19">
              <w:rPr>
                <w:rFonts w:asciiTheme="minorHAnsi" w:hAnsiTheme="minorHAnsi"/>
                <w:b/>
                <w:bCs/>
                <w:sz w:val="22"/>
                <w:szCs w:val="22"/>
              </w:rPr>
              <w:t>GM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0E0" w14:textId="77777777" w:rsidR="009265F5" w:rsidRDefault="00D6084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159AE9A6" w14:textId="4AC2433D" w:rsidR="00D60840" w:rsidRPr="003A0EDD" w:rsidRDefault="00D6084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BED" w14:textId="5B55BB41" w:rsidR="00761282" w:rsidRDefault="00D6084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42D10A78" w:rsidR="00420AA4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à planifier – en mode virtuel en mai 2022?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99D" w14:textId="77777777" w:rsidR="006826E0" w:rsidRDefault="00EB259F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GM a eu le GO de Francis Sirard et Alexandra Roy pour formation de 1h sur la gestion des réclamations en mode virtuel. Date à confirmer à la fin mai. GM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prépare infolettre et BO fait l’ajout pour inscription sur le site web.</w:t>
            </w:r>
          </w:p>
          <w:p w14:paraId="2AF993F3" w14:textId="77777777" w:rsidR="00EB259F" w:rsidRDefault="00EB259F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25$ d’office, gratuit pour nos membres qui nous demanderont un code promo</w:t>
            </w:r>
          </w:p>
          <w:p w14:paraId="7F8DB2FB" w14:textId="58C66310" w:rsidR="00EB259F" w:rsidRPr="00AC66CC" w:rsidRDefault="00EB259F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 9h à 10h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8FFB" w14:textId="77777777" w:rsidR="00195A9D" w:rsidRDefault="00EB259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BO</w:t>
            </w:r>
          </w:p>
          <w:p w14:paraId="7A183FE4" w14:textId="45200D40" w:rsidR="00EB259F" w:rsidRPr="003A0EDD" w:rsidRDefault="00EB259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67E11639" w:rsidR="00420AA4" w:rsidRDefault="00EB259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3F1A67" w:rsidRPr="00B832AD" w14:paraId="57D2DAB4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0D2" w14:textId="5CC56C55" w:rsidR="003F1A67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Golf 2022 – 22 septembre 2022 – Parcours du cerf – Longueuil – annonce, coût, lancement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44D" w14:textId="77777777" w:rsidR="00262D82" w:rsidRDefault="0039245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Finalement congrès ACC 20 et 21 septembre donc la date n’est pas bonne.</w:t>
            </w:r>
          </w:p>
          <w:p w14:paraId="2C5F5E7C" w14:textId="77777777" w:rsidR="00392457" w:rsidRDefault="0039245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la changera pour une semaine plus tôt.</w:t>
            </w:r>
          </w:p>
          <w:p w14:paraId="27534EEB" w14:textId="225AB04F" w:rsidR="00392457" w:rsidRPr="00153974" w:rsidRDefault="0039245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 nous revient avec la confirmation pour que l’on puisse lancer les invitations et save the Date.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D52" w14:textId="51090F95" w:rsidR="003443F6" w:rsidRPr="003A0EDD" w:rsidRDefault="0039245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55D" w14:textId="58B4FF5E" w:rsidR="003F1A67" w:rsidRDefault="0039245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18/05</w:t>
            </w:r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366931EB" w:rsidR="004029BB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996" w14:textId="49EAF213" w:rsidR="004029BB" w:rsidRPr="00153974" w:rsidRDefault="0039245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77777777" w:rsidR="004029BB" w:rsidRPr="003A0EDD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77777777" w:rsidR="004029BB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516A3668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CF1F89">
        <w:rPr>
          <w:sz w:val="18"/>
          <w:szCs w:val="20"/>
          <w:lang w:val="fr-FR"/>
        </w:rPr>
        <w:t xml:space="preserve"> </w:t>
      </w:r>
      <w:r w:rsidR="00770F32">
        <w:rPr>
          <w:sz w:val="18"/>
          <w:szCs w:val="20"/>
          <w:lang w:val="fr-FR"/>
        </w:rPr>
        <w:t>2</w:t>
      </w:r>
      <w:r w:rsidR="007C7714">
        <w:rPr>
          <w:sz w:val="18"/>
          <w:szCs w:val="20"/>
          <w:lang w:val="fr-FR"/>
        </w:rPr>
        <w:t>6</w:t>
      </w:r>
      <w:r w:rsidR="004029BB">
        <w:rPr>
          <w:sz w:val="18"/>
          <w:szCs w:val="20"/>
          <w:lang w:val="fr-FR"/>
        </w:rPr>
        <w:t xml:space="preserve"> avril</w:t>
      </w:r>
      <w:r w:rsidR="000660E3">
        <w:rPr>
          <w:sz w:val="18"/>
          <w:szCs w:val="20"/>
          <w:lang w:val="fr-FR"/>
        </w:rPr>
        <w:t xml:space="preserve"> 2022</w:t>
      </w:r>
    </w:p>
    <w:p w14:paraId="52C2E821" w14:textId="668BC32C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770F32">
        <w:rPr>
          <w:b/>
          <w:lang w:val="fr-FR"/>
        </w:rPr>
        <w:t xml:space="preserve"> : </w:t>
      </w:r>
      <w:r w:rsidR="00D1232A">
        <w:rPr>
          <w:b/>
          <w:lang w:val="fr-FR"/>
        </w:rPr>
        <w:t xml:space="preserve"> </w:t>
      </w:r>
      <w:r w:rsidR="004029BB">
        <w:rPr>
          <w:b/>
          <w:lang w:val="fr-FR"/>
        </w:rPr>
        <w:t>18 mai</w:t>
      </w:r>
      <w:r w:rsidR="00316B73">
        <w:rPr>
          <w:b/>
          <w:lang w:val="fr-FR"/>
        </w:rPr>
        <w:t xml:space="preserve"> 2022 –</w:t>
      </w:r>
      <w:r w:rsidR="007C7714">
        <w:rPr>
          <w:b/>
          <w:lang w:val="fr-FR"/>
        </w:rPr>
        <w:t xml:space="preserve"> Centre des congrès STH ou en virtuel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4"/>
  </w:num>
  <w:num w:numId="2" w16cid:durableId="2069641687">
    <w:abstractNumId w:val="5"/>
  </w:num>
  <w:num w:numId="3" w16cid:durableId="103236440">
    <w:abstractNumId w:val="18"/>
  </w:num>
  <w:num w:numId="4" w16cid:durableId="795563719">
    <w:abstractNumId w:val="9"/>
  </w:num>
  <w:num w:numId="5" w16cid:durableId="1465925787">
    <w:abstractNumId w:val="2"/>
  </w:num>
  <w:num w:numId="6" w16cid:durableId="21592254">
    <w:abstractNumId w:val="13"/>
  </w:num>
  <w:num w:numId="7" w16cid:durableId="1095638954">
    <w:abstractNumId w:val="15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0"/>
  </w:num>
  <w:num w:numId="11" w16cid:durableId="591356819">
    <w:abstractNumId w:val="20"/>
  </w:num>
  <w:num w:numId="12" w16cid:durableId="720910036">
    <w:abstractNumId w:val="8"/>
  </w:num>
  <w:num w:numId="13" w16cid:durableId="1590190437">
    <w:abstractNumId w:val="7"/>
  </w:num>
  <w:num w:numId="14" w16cid:durableId="995568999">
    <w:abstractNumId w:val="21"/>
  </w:num>
  <w:num w:numId="15" w16cid:durableId="262038756">
    <w:abstractNumId w:val="17"/>
  </w:num>
  <w:num w:numId="16" w16cid:durableId="1946694387">
    <w:abstractNumId w:val="16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1"/>
  </w:num>
  <w:num w:numId="20" w16cid:durableId="624964003">
    <w:abstractNumId w:val="12"/>
  </w:num>
  <w:num w:numId="21" w16cid:durableId="977105066">
    <w:abstractNumId w:val="6"/>
  </w:num>
  <w:num w:numId="22" w16cid:durableId="823552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A009A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22F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192D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4939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5464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7DA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773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815DD"/>
    <w:rsid w:val="00E81743"/>
    <w:rsid w:val="00E82096"/>
    <w:rsid w:val="00E82576"/>
    <w:rsid w:val="00E82CCF"/>
    <w:rsid w:val="00E82F7E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33</cp:revision>
  <cp:lastPrinted>2022-04-26T19:00:00Z</cp:lastPrinted>
  <dcterms:created xsi:type="dcterms:W3CDTF">2022-04-22T18:03:00Z</dcterms:created>
  <dcterms:modified xsi:type="dcterms:W3CDTF">2022-04-26T19:15:00Z</dcterms:modified>
</cp:coreProperties>
</file>