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543095E" w14:textId="57964D6B" w:rsidR="00B72B8B" w:rsidRPr="00647478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647478">
        <w:rPr>
          <w:b/>
        </w:rPr>
        <w:t>Date :</w:t>
      </w:r>
      <w:r w:rsidR="00D42B6E" w:rsidRPr="00647478">
        <w:t xml:space="preserve"> </w:t>
      </w:r>
      <w:r w:rsidR="00647478" w:rsidRPr="00647478">
        <w:t>20 décembre</w:t>
      </w:r>
      <w:r w:rsidR="00464DA8" w:rsidRPr="00647478">
        <w:t xml:space="preserve"> </w:t>
      </w:r>
      <w:r w:rsidR="00D42B6E" w:rsidRPr="00647478">
        <w:t>2022</w:t>
      </w:r>
      <w:r w:rsidR="00F142CE" w:rsidRPr="00647478">
        <w:tab/>
      </w:r>
      <w:r w:rsidRPr="00647478">
        <w:rPr>
          <w:b/>
        </w:rPr>
        <w:t>Présences :</w:t>
      </w:r>
      <w:r w:rsidR="00B72B8B" w:rsidRPr="00647478">
        <w:rPr>
          <w:rFonts w:eastAsia="Times New Roman" w:cs="Calibri"/>
        </w:rPr>
        <w:t xml:space="preserve"> Genevieve Morin (GM) / Catherine Charest (CC)</w:t>
      </w:r>
      <w:r w:rsidR="00890FA6" w:rsidRPr="00647478">
        <w:rPr>
          <w:rFonts w:eastAsia="Times New Roman" w:cs="Calibri"/>
        </w:rPr>
        <w:t xml:space="preserve"> /</w:t>
      </w:r>
    </w:p>
    <w:p w14:paraId="4C006D64" w14:textId="1E208C89" w:rsidR="00647478" w:rsidRDefault="00915726" w:rsidP="00647478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647478">
        <w:t>15h00</w:t>
      </w:r>
      <w:r w:rsidR="0045347F">
        <w:tab/>
      </w:r>
      <w:r w:rsidR="00647478">
        <w:t xml:space="preserve"> Maxime Samuel-Gauthier (MSG) / </w:t>
      </w:r>
      <w:r w:rsidR="00647478" w:rsidRPr="00431F96">
        <w:t>Josée-</w:t>
      </w:r>
      <w:r w:rsidR="00647478">
        <w:rPr>
          <w:rFonts w:eastAsia="Times New Roman" w:cs="Calibri"/>
        </w:rPr>
        <w:t xml:space="preserve">Claude Dufour (JCD) </w:t>
      </w:r>
    </w:p>
    <w:p w14:paraId="1287C3BF" w14:textId="61BC2ED9" w:rsidR="00647478" w:rsidRDefault="00647478" w:rsidP="00647478">
      <w:pPr>
        <w:tabs>
          <w:tab w:val="left" w:pos="720"/>
          <w:tab w:val="left" w:pos="3420"/>
        </w:tabs>
        <w:ind w:left="726" w:hanging="816"/>
        <w:jc w:val="both"/>
      </w:pPr>
      <w:r w:rsidRPr="00647478">
        <w:rPr>
          <w:bCs/>
        </w:rPr>
        <w:t xml:space="preserve">                                                                  J</w:t>
      </w:r>
      <w:r w:rsidRPr="00647478">
        <w:rPr>
          <w:rFonts w:eastAsia="Times New Roman" w:cs="Calibri"/>
          <w:bCs/>
        </w:rPr>
        <w:t>onathan</w:t>
      </w:r>
      <w:r>
        <w:rPr>
          <w:rFonts w:eastAsia="Times New Roman" w:cs="Calibri"/>
        </w:rPr>
        <w:t xml:space="preserve"> Ouellet (JO)</w:t>
      </w:r>
    </w:p>
    <w:p w14:paraId="2F01DDF6" w14:textId="70A27760" w:rsidR="00647478" w:rsidRPr="00025DA3" w:rsidRDefault="00DF20C8" w:rsidP="00025DA3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A8428A">
        <w:rPr>
          <w:b/>
          <w:lang w:val="fr-FR"/>
        </w:rPr>
        <w:t>MS Teams</w:t>
      </w:r>
      <w:r w:rsidR="00464DA8">
        <w:rPr>
          <w:b/>
          <w:lang w:val="fr-FR"/>
        </w:rPr>
        <w:t xml:space="preserve">   </w:t>
      </w:r>
      <w:r w:rsidR="00A8428A">
        <w:rPr>
          <w:b/>
          <w:lang w:val="fr-FR"/>
        </w:rPr>
        <w:t xml:space="preserve">                             </w:t>
      </w:r>
      <w:r w:rsidR="00647478">
        <w:rPr>
          <w:b/>
          <w:lang w:val="fr-FR"/>
        </w:rPr>
        <w:t xml:space="preserve">  </w:t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647478">
        <w:rPr>
          <w:b/>
          <w:lang w:val="fr-FR"/>
        </w:rPr>
        <w:t>s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647478">
        <w:t xml:space="preserve">Despina Mandilaras (DM) / </w:t>
      </w:r>
      <w:r w:rsidR="00647478" w:rsidRPr="00B72B8B">
        <w:t>Benjamin O’Donnell (B</w:t>
      </w:r>
      <w:r w:rsidR="00647478">
        <w:t xml:space="preserve">O) /Julio </w:t>
      </w:r>
    </w:p>
    <w:p w14:paraId="4F7A2232" w14:textId="06A52A94" w:rsidR="00890FA6" w:rsidRDefault="0064747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</w:t>
      </w:r>
      <w:r>
        <w:t>Paradiso (JP)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602829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17B79700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900F78">
              <w:rPr>
                <w:rFonts w:asciiTheme="minorHAnsi" w:hAnsiTheme="minorHAnsi"/>
                <w:sz w:val="22"/>
                <w:szCs w:val="22"/>
                <w:lang w:val="fr-FR"/>
              </w:rPr>
              <w:t>31 octobre</w:t>
            </w:r>
            <w:r w:rsidR="0045347F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2022</w:t>
            </w:r>
            <w:r w:rsidR="00900F7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42E" w14:textId="5374B00A" w:rsidR="005B76BF" w:rsidRDefault="005B76BF" w:rsidP="00ED3A4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do :</w:t>
            </w:r>
            <w:r w:rsidR="00122E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Corrections pour formulaires de la boîte à outils </w:t>
            </w:r>
            <w:r w:rsidRPr="005B76BF">
              <w:rPr>
                <w:rFonts w:asciiTheme="minorHAnsi" w:hAnsiTheme="minorHAnsi"/>
                <w:b/>
                <w:bCs/>
                <w:sz w:val="22"/>
                <w:szCs w:val="22"/>
              </w:rPr>
              <w:t>– suivi BO</w:t>
            </w:r>
          </w:p>
          <w:p w14:paraId="60477E32" w14:textId="6A2A2ACF" w:rsidR="00197C2B" w:rsidRDefault="00197C2B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Profil des administrateurs sur le site –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suivi BO – </w:t>
            </w:r>
          </w:p>
          <w:p w14:paraId="307F6398" w14:textId="4AF2E896" w:rsidR="0004237B" w:rsidRDefault="005B4030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Pour format photo et </w:t>
            </w:r>
            <w:r w:rsidRPr="004F5675">
              <w:rPr>
                <w:rFonts w:asciiTheme="minorHAnsi" w:hAnsiTheme="minorHAnsi"/>
                <w:b/>
                <w:bCs/>
                <w:sz w:val="22"/>
                <w:szCs w:val="22"/>
              </w:rPr>
              <w:t>GM demande à tous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valider leur texte si OK</w:t>
            </w:r>
          </w:p>
          <w:p w14:paraId="63D1A399" w14:textId="49B32A91" w:rsidR="00602085" w:rsidRDefault="00602085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02085">
              <w:rPr>
                <w:rFonts w:asciiTheme="minorHAnsi" w:hAnsiTheme="minorHAnsi"/>
                <w:b/>
                <w:bCs/>
                <w:sz w:val="22"/>
                <w:szCs w:val="22"/>
              </w:rPr>
              <w:t>Relations avec ACC</w:t>
            </w:r>
            <w:r>
              <w:rPr>
                <w:rFonts w:asciiTheme="minorHAnsi" w:hAnsiTheme="minorHAnsi"/>
                <w:sz w:val="22"/>
                <w:szCs w:val="22"/>
              </w:rPr>
              <w:t> :</w:t>
            </w:r>
          </w:p>
          <w:p w14:paraId="1F769054" w14:textId="6D6552F8" w:rsidR="005B4030" w:rsidRPr="005D3122" w:rsidRDefault="004F5675" w:rsidP="004F56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Départ de Pierre Cadieux, possibilité de rebâtir nos relations pour traiter des dossiers communs. BO a relancé Steve Ness pour rencontre en janvier 2023 avec GM</w:t>
            </w:r>
            <w:r w:rsidR="00122E9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5E9" w14:textId="77777777" w:rsidR="00602829" w:rsidRDefault="005B76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228BA6F5" w14:textId="01EA0A16" w:rsidR="00C21935" w:rsidRPr="00602829" w:rsidRDefault="00C2193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422CB466" w:rsidR="006A5EBC" w:rsidRPr="00602829" w:rsidRDefault="005B76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7B5193A7" w:rsidR="005A7985" w:rsidRPr="005A7985" w:rsidRDefault="005A7985" w:rsidP="005D31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</w:t>
            </w:r>
            <w:r w:rsidR="008F3A0D">
              <w:rPr>
                <w:rFonts w:asciiTheme="minorHAnsi" w:hAnsiTheme="minorHAnsi"/>
                <w:sz w:val="22"/>
                <w:szCs w:val="22"/>
              </w:rPr>
              <w:t>, GM annonce que vu l’absence de JP et BO, certains points ne seront pas traités et remis au prochain CA.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E8B6834" w:rsidR="003936AE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3562B537" w:rsidR="00A41DEB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48446592" w:rsidR="003F1A67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Cotisations 2022-2023 – </w:t>
            </w:r>
            <w:r w:rsidR="00900F78">
              <w:rPr>
                <w:rFonts w:asciiTheme="minorHAnsi" w:hAnsiTheme="minorHAnsi"/>
                <w:sz w:val="22"/>
                <w:szCs w:val="22"/>
              </w:rPr>
              <w:t>suivi à jour et sollicitation nouveaux membres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0BAB" w14:textId="77777777" w:rsidR="008B70BB" w:rsidRDefault="00FB619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Lussier – à la comptabilité</w:t>
            </w:r>
          </w:p>
          <w:p w14:paraId="10B06AB7" w14:textId="77777777" w:rsidR="00FB6198" w:rsidRDefault="00FB619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Aviva – suivi avec BO</w:t>
            </w:r>
          </w:p>
          <w:p w14:paraId="227CD544" w14:textId="3DBEC7F6" w:rsidR="00FB6198" w:rsidRDefault="00FB619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BCF – aucune nouvelle, on les retire – </w:t>
            </w:r>
            <w:r w:rsidRPr="004C507B">
              <w:rPr>
                <w:rFonts w:asciiTheme="minorHAnsi" w:hAnsiTheme="minorHAnsi"/>
                <w:b/>
                <w:bCs/>
                <w:sz w:val="22"/>
                <w:szCs w:val="22"/>
              </w:rPr>
              <w:t>suivi BO pour site web</w:t>
            </w:r>
          </w:p>
          <w:p w14:paraId="600FDB46" w14:textId="3EE5C3B6" w:rsidR="00FB6198" w:rsidRDefault="00FB619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Synex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à solliciter par CC</w:t>
            </w:r>
            <w:r w:rsidR="00122E97">
              <w:rPr>
                <w:rFonts w:asciiTheme="minorHAnsi" w:hAnsiTheme="minorHAnsi"/>
                <w:sz w:val="22"/>
                <w:szCs w:val="22"/>
              </w:rPr>
              <w:t xml:space="preserve"> (offrir 2023 gratuit, si engagement de payer pour 2024)</w:t>
            </w:r>
          </w:p>
          <w:p w14:paraId="53656400" w14:textId="0D79FEDA" w:rsidR="00FB6198" w:rsidRDefault="00FB6198" w:rsidP="00E42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Hitachi – à vérifier si reçu </w:t>
            </w:r>
            <w:r w:rsidR="00122E97"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22713DE" w14:textId="5AD3D8FE" w:rsidR="00E42086" w:rsidRPr="00075A91" w:rsidRDefault="00E42086" w:rsidP="00E42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Travelers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serait peut-être ouvert maintenant – à relancer en 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A31" w14:textId="77777777" w:rsidR="008B70BB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3031E8F1" w14:textId="47882FED" w:rsidR="00F9435E" w:rsidRPr="003A0EDD" w:rsidRDefault="00F943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3077A763" w:rsidR="00633AAB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2345E110" w:rsidR="003567DC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États financiers 31 août 2022 et situation financière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BA8" w14:textId="27AB3297" w:rsidR="00A54377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Version de nos EFA disponibles </w:t>
            </w:r>
            <w:r w:rsidR="00F9435E">
              <w:rPr>
                <w:rFonts w:asciiTheme="minorHAnsi" w:hAnsiTheme="minorHAnsi"/>
                <w:sz w:val="22"/>
                <w:szCs w:val="22"/>
              </w:rPr>
              <w:t>au retour des Fêtes et à temps pour l’AGA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4338E0">
              <w:rPr>
                <w:rFonts w:asciiTheme="minorHAnsi" w:hAnsiTheme="minorHAnsi"/>
                <w:b/>
                <w:bCs/>
                <w:sz w:val="22"/>
                <w:szCs w:val="22"/>
              </w:rPr>
              <w:t>suivi MSG</w:t>
            </w:r>
          </w:p>
          <w:p w14:paraId="7685057C" w14:textId="2B370F17" w:rsidR="00AD117D" w:rsidRPr="00D96567" w:rsidRDefault="00687F24" w:rsidP="004C5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Liquidité aux alentours de </w:t>
            </w:r>
            <w:r w:rsidR="00F9435E"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>k dans le compte présentement.</w:t>
            </w:r>
            <w:r w:rsidR="004C50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117D">
              <w:rPr>
                <w:rFonts w:asciiTheme="minorHAnsi" w:hAnsiTheme="minorHAnsi"/>
                <w:sz w:val="22"/>
                <w:szCs w:val="22"/>
              </w:rPr>
              <w:t>Aucune dépense importante à prévoir sauf la facture du comptable.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2E5D0E24" w:rsidR="00A54377" w:rsidRPr="00FC06FB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0FC7DA26" w:rsidR="003567DC" w:rsidRPr="00FC06FB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9435E">
              <w:rPr>
                <w:rFonts w:asciiTheme="minorHAnsi" w:hAnsiTheme="minorHAnsi"/>
                <w:sz w:val="22"/>
                <w:szCs w:val="22"/>
              </w:rPr>
              <w:t>5-01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19B55783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Postes au CA – </w:t>
            </w:r>
            <w:r w:rsidR="00900F78">
              <w:rPr>
                <w:rFonts w:asciiTheme="minorHAnsi" w:hAnsiTheme="minorHAnsi"/>
                <w:sz w:val="22"/>
                <w:szCs w:val="22"/>
              </w:rPr>
              <w:t>suivi recrutement 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DD4" w14:textId="15E37BD9" w:rsidR="00B03B4A" w:rsidRDefault="00A13B6E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JCD nous annonce que finalement elle devra mettre fin à son mandat au 31 mars 2023.</w:t>
            </w:r>
            <w:r w:rsidR="00BD3705">
              <w:rPr>
                <w:rFonts w:asciiTheme="minorHAnsi" w:hAnsiTheme="minorHAnsi"/>
                <w:sz w:val="22"/>
                <w:szCs w:val="22"/>
              </w:rPr>
              <w:t xml:space="preserve"> Elle enverra courriel à GM pour officialiser le tout - </w:t>
            </w:r>
            <w:r w:rsidR="00BD3705" w:rsidRPr="00BD3705">
              <w:rPr>
                <w:rFonts w:asciiTheme="minorHAnsi" w:hAnsiTheme="minorHAnsi"/>
                <w:b/>
                <w:bCs/>
                <w:sz w:val="22"/>
                <w:szCs w:val="22"/>
              </w:rPr>
              <w:t>JCD</w:t>
            </w:r>
          </w:p>
          <w:p w14:paraId="1F8469C5" w14:textId="54B51BA8" w:rsidR="00A13B6E" w:rsidRDefault="00A13B6E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Donc 2 postes à combler pour le 1</w:t>
            </w:r>
            <w:r w:rsidRPr="00A13B6E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avril 2023.</w:t>
            </w:r>
            <w:r w:rsidR="00BD57EE">
              <w:rPr>
                <w:rFonts w:asciiTheme="minorHAnsi" w:hAnsiTheme="minorHAnsi"/>
                <w:sz w:val="22"/>
                <w:szCs w:val="22"/>
              </w:rPr>
              <w:t xml:space="preserve"> (Emile d’Intact? Qqun de l’Unique? (MSG valide avec Roland)</w:t>
            </w:r>
          </w:p>
          <w:p w14:paraId="6982218D" w14:textId="4D3782B1" w:rsidR="00A13B6E" w:rsidRPr="005375EF" w:rsidRDefault="00122E97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A13B6E">
              <w:rPr>
                <w:rFonts w:asciiTheme="minorHAnsi" w:hAnsiTheme="minorHAnsi"/>
                <w:sz w:val="22"/>
                <w:szCs w:val="22"/>
              </w:rPr>
              <w:t>ppel de candidature à lancer février pour donner 1 mois pour le processus.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2B7D3E98" w:rsidR="00881555" w:rsidRPr="003A0EDD" w:rsidRDefault="00A13B6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5A1E10E3" w:rsidR="00420AA4" w:rsidRDefault="00B03B4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7F8004B4" w:rsidR="00B4052A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Prochaine publication Pascal Nadeau et suivi autres textes à venir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244" w14:textId="5526F4F9" w:rsidR="00BD3705" w:rsidRDefault="00A316A0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Pascal Nadeau – texte </w:t>
            </w:r>
            <w:r w:rsidR="00E95833">
              <w:rPr>
                <w:rFonts w:asciiTheme="minorHAnsi" w:hAnsiTheme="minorHAnsi"/>
                <w:sz w:val="22"/>
                <w:szCs w:val="22"/>
              </w:rPr>
              <w:t>à publier dès que possible, nous sommes en attente de Mikael (fournisseur site web)</w:t>
            </w:r>
            <w:r w:rsidR="0085033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95833">
              <w:rPr>
                <w:rFonts w:asciiTheme="minorHAnsi" w:hAnsiTheme="minorHAnsi"/>
                <w:sz w:val="22"/>
                <w:szCs w:val="22"/>
              </w:rPr>
              <w:t xml:space="preserve">CC relance certaines personnes (si </w:t>
            </w:r>
            <w:proofErr w:type="spellStart"/>
            <w:r w:rsidR="00E95833">
              <w:rPr>
                <w:rFonts w:asciiTheme="minorHAnsi" w:hAnsiTheme="minorHAnsi"/>
                <w:sz w:val="22"/>
                <w:szCs w:val="22"/>
              </w:rPr>
              <w:t>Synex</w:t>
            </w:r>
            <w:proofErr w:type="spellEnd"/>
            <w:r w:rsidR="00E95833">
              <w:rPr>
                <w:rFonts w:asciiTheme="minorHAnsi" w:hAnsiTheme="minorHAnsi"/>
                <w:sz w:val="22"/>
                <w:szCs w:val="22"/>
              </w:rPr>
              <w:t xml:space="preserve"> rentre </w:t>
            </w:r>
            <w:r w:rsidR="00E95833">
              <w:rPr>
                <w:rFonts w:asciiTheme="minorHAnsi" w:hAnsiTheme="minorHAnsi"/>
                <w:sz w:val="22"/>
                <w:szCs w:val="22"/>
              </w:rPr>
              <w:lastRenderedPageBreak/>
              <w:t>membre, cela donnerait accès à de nouvelles candidates)</w:t>
            </w:r>
            <w:r w:rsidR="00BD370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8DB2FB" w14:textId="25687E13" w:rsidR="00E95833" w:rsidRPr="00A065A8" w:rsidRDefault="00E95833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publication ensuite – février 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EE3" w14:textId="77777777" w:rsidR="00A316A0" w:rsidRDefault="00A3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BO</w:t>
            </w:r>
          </w:p>
          <w:p w14:paraId="7A183FE4" w14:textId="0774FEAA" w:rsidR="006B5E67" w:rsidRPr="003A0EDD" w:rsidRDefault="006B5E6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1918B091" w:rsidR="00420AA4" w:rsidRDefault="00E9583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15AF492D" w:rsidR="004029BB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Boîte à outils – </w:t>
            </w:r>
            <w:r w:rsidR="00A5692D">
              <w:rPr>
                <w:rFonts w:asciiTheme="minorHAnsi" w:hAnsiTheme="minorHAnsi"/>
                <w:sz w:val="22"/>
                <w:szCs w:val="22"/>
              </w:rPr>
              <w:t>statistiques à date</w:t>
            </w:r>
            <w:r w:rsidR="00E87892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="00E87892" w:rsidRPr="00287F05">
              <w:rPr>
                <w:rFonts w:asciiTheme="minorHAnsi" w:hAnsiTheme="minorHAnsi"/>
                <w:b/>
                <w:bCs/>
                <w:sz w:val="22"/>
                <w:szCs w:val="22"/>
              </w:rPr>
              <w:t>REMIS PROCHAIN CA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C4B" w14:textId="6A6F0476" w:rsidR="00B25D5B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fera les corrections</w:t>
            </w:r>
            <w:r w:rsidR="00BD3705">
              <w:rPr>
                <w:rFonts w:asciiTheme="minorHAnsi" w:hAnsiTheme="minorHAnsi"/>
                <w:sz w:val="22"/>
                <w:szCs w:val="22"/>
              </w:rPr>
              <w:t xml:space="preserve"> 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s’informe pour valider les statistiques de clic depuis la mise en ligne</w:t>
            </w:r>
          </w:p>
          <w:p w14:paraId="25A48996" w14:textId="3A286269" w:rsidR="00B25D5B" w:rsidRPr="00153974" w:rsidRDefault="00B25D5B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Prochains ajouts –</w:t>
            </w:r>
            <w:r w:rsidR="00122E97">
              <w:rPr>
                <w:rFonts w:asciiTheme="minorHAnsi" w:hAnsiTheme="minorHAnsi"/>
                <w:sz w:val="22"/>
                <w:szCs w:val="22"/>
              </w:rPr>
              <w:t xml:space="preserve"> printemps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7F6ED140" w:rsidR="004029BB" w:rsidRPr="003A0EDD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695CD39B" w:rsidR="004029BB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A5692D" w:rsidRPr="00B832AD" w14:paraId="7E87E1F6" w14:textId="77777777" w:rsidTr="00BD3705">
        <w:trPr>
          <w:trHeight w:val="8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0D8" w14:textId="6D618C31" w:rsidR="00A5692D" w:rsidRDefault="00A5692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Assemblée annuelle – janvier 2023 – avis de convocation et confirmation du déroulement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2B0" w14:textId="77777777" w:rsidR="00A5692D" w:rsidRDefault="00BD57E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janvier 2023 – 11h à 14h chez MP2B à Laval</w:t>
            </w:r>
          </w:p>
          <w:p w14:paraId="72E9FFDE" w14:textId="06B87221" w:rsidR="00BD57EE" w:rsidRDefault="00BD57E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l’infolettre pour l’avis de convocation publique et prépare les documents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C2A" w14:textId="049BA8DB" w:rsidR="00A5692D" w:rsidRDefault="00BD57E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C1F" w14:textId="539E4A13" w:rsidR="00A5692D" w:rsidRDefault="00BD57EE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Avant le 30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dec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>.</w:t>
            </w:r>
          </w:p>
        </w:tc>
      </w:tr>
      <w:tr w:rsidR="00290194" w:rsidRPr="00B832AD" w14:paraId="03D1855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8E1" w14:textId="5A4C13C1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des activités 2022-2023 à déterminer d’avance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F53" w14:textId="77777777" w:rsidR="00122E97" w:rsidRDefault="00E04795" w:rsidP="00122E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2023 :  </w:t>
            </w:r>
          </w:p>
          <w:p w14:paraId="538F7EF0" w14:textId="4B00E560" w:rsidR="00E04795" w:rsidRPr="00E04795" w:rsidRDefault="00E04795" w:rsidP="00122E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4795">
              <w:rPr>
                <w:rFonts w:asciiTheme="minorHAnsi" w:hAnsiTheme="minorHAnsi"/>
                <w:sz w:val="22"/>
                <w:szCs w:val="22"/>
              </w:rPr>
              <w:t>Présentation sur le financement – JCD au Sheraton Laval</w:t>
            </w:r>
            <w:r w:rsidR="00280AFB">
              <w:rPr>
                <w:rFonts w:asciiTheme="minorHAnsi" w:hAnsiTheme="minorHAnsi"/>
                <w:sz w:val="22"/>
                <w:szCs w:val="22"/>
              </w:rPr>
              <w:t xml:space="preserve"> ?</w:t>
            </w:r>
          </w:p>
          <w:p w14:paraId="64B43714" w14:textId="26B155E4" w:rsidR="00E04795" w:rsidRPr="0085033E" w:rsidRDefault="00E04795" w:rsidP="008503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33E">
              <w:rPr>
                <w:rFonts w:asciiTheme="minorHAnsi" w:hAnsiTheme="minorHAnsi"/>
                <w:sz w:val="22"/>
                <w:szCs w:val="22"/>
              </w:rPr>
              <w:t xml:space="preserve">CC </w:t>
            </w:r>
            <w:r w:rsidR="000B5364" w:rsidRPr="0085033E">
              <w:rPr>
                <w:rFonts w:asciiTheme="minorHAnsi" w:hAnsiTheme="minorHAnsi"/>
                <w:sz w:val="22"/>
                <w:szCs w:val="22"/>
              </w:rPr>
              <w:t xml:space="preserve">confirme que c’est possible d’avoir </w:t>
            </w:r>
            <w:r w:rsidR="00977D52" w:rsidRPr="0085033E">
              <w:rPr>
                <w:rFonts w:asciiTheme="minorHAnsi" w:hAnsiTheme="minorHAnsi"/>
                <w:sz w:val="22"/>
                <w:szCs w:val="22"/>
              </w:rPr>
              <w:t>une présentation</w:t>
            </w:r>
            <w:r w:rsidRPr="0085033E">
              <w:rPr>
                <w:rFonts w:asciiTheme="minorHAnsi" w:hAnsiTheme="minorHAnsi"/>
                <w:sz w:val="22"/>
                <w:szCs w:val="22"/>
              </w:rPr>
              <w:t xml:space="preserve"> virtuelle de Mike George sur le cautionnement</w:t>
            </w:r>
            <w:r w:rsidR="000B5364" w:rsidRPr="0085033E">
              <w:rPr>
                <w:rFonts w:asciiTheme="minorHAnsi" w:hAnsiTheme="minorHAnsi"/>
                <w:sz w:val="22"/>
                <w:szCs w:val="22"/>
              </w:rPr>
              <w:t>, mais en anglais</w:t>
            </w:r>
            <w:r w:rsidRPr="0085033E">
              <w:rPr>
                <w:rFonts w:asciiTheme="minorHAnsi" w:hAnsiTheme="minorHAnsi"/>
                <w:sz w:val="22"/>
                <w:szCs w:val="22"/>
              </w:rPr>
              <w:t xml:space="preserve"> – déjeuner virtuel en mars/avril 2023</w:t>
            </w:r>
            <w:r w:rsidR="000B5364" w:rsidRPr="0085033E">
              <w:rPr>
                <w:rFonts w:asciiTheme="minorHAnsi" w:hAnsiTheme="minorHAnsi"/>
                <w:sz w:val="22"/>
                <w:szCs w:val="22"/>
              </w:rPr>
              <w:t xml:space="preserve"> – on peut commencer à le préparer</w:t>
            </w:r>
          </w:p>
          <w:p w14:paraId="2C76A5CD" w14:textId="4F75EC90" w:rsidR="00E04795" w:rsidRPr="0085033E" w:rsidRDefault="00E04795" w:rsidP="008503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33E">
              <w:rPr>
                <w:rFonts w:asciiTheme="minorHAnsi" w:hAnsiTheme="minorHAnsi"/>
                <w:sz w:val="22"/>
                <w:szCs w:val="22"/>
              </w:rPr>
              <w:t xml:space="preserve">Gala début juin 2023 </w:t>
            </w:r>
          </w:p>
          <w:p w14:paraId="7A012E1F" w14:textId="60720386" w:rsidR="00E04795" w:rsidRPr="0085033E" w:rsidRDefault="00E04795" w:rsidP="008503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33E">
              <w:rPr>
                <w:rFonts w:asciiTheme="minorHAnsi" w:hAnsiTheme="minorHAnsi"/>
                <w:sz w:val="22"/>
                <w:szCs w:val="22"/>
              </w:rPr>
              <w:t>Golf septembre 2023 – parcours du Cerf – petite formule à 10-12 quatuors</w:t>
            </w:r>
          </w:p>
          <w:p w14:paraId="10FE2824" w14:textId="53A3ED3F" w:rsidR="00E04795" w:rsidRDefault="00E04795" w:rsidP="00E047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Essayer de faire plus d’évènements virtuels (un par mois) et les enregistrer pour les rendre disponibles sur notre site</w:t>
            </w:r>
            <w:r w:rsidR="00D41B0C">
              <w:rPr>
                <w:rFonts w:asciiTheme="minorHAnsi" w:hAnsiTheme="minorHAnsi"/>
                <w:sz w:val="22"/>
                <w:szCs w:val="22"/>
              </w:rPr>
              <w:t xml:space="preserve">/chaîne </w:t>
            </w:r>
            <w:proofErr w:type="spellStart"/>
            <w:r w:rsidR="00D41B0C">
              <w:rPr>
                <w:rFonts w:asciiTheme="minorHAnsi" w:hAnsiTheme="minorHAnsi"/>
                <w:sz w:val="22"/>
                <w:szCs w:val="22"/>
              </w:rPr>
              <w:t>Youtube</w:t>
            </w:r>
            <w:proofErr w:type="spellEnd"/>
          </w:p>
          <w:p w14:paraId="41F909BC" w14:textId="41E12C04" w:rsidR="00703800" w:rsidRPr="00153974" w:rsidRDefault="00D41B0C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Regarder la possibilité de faire qqc pendant le congrès de la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CEGQ  à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Charlevoix ou l’AQEI puisque nous savons que la majorité des gens de cautionnement sont présents lors de ces congrès-là.</w:t>
            </w:r>
            <w:r w:rsidR="000B5364">
              <w:rPr>
                <w:rFonts w:asciiTheme="minorHAnsi" w:hAnsiTheme="minorHAnsi"/>
                <w:sz w:val="22"/>
                <w:szCs w:val="22"/>
              </w:rPr>
              <w:t xml:space="preserve"> – Suivi GM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B68" w14:textId="7D20437C" w:rsidR="00290194" w:rsidRPr="003A0EDD" w:rsidRDefault="00CB6A7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A8B" w14:textId="2E468A92" w:rsidR="00290194" w:rsidRDefault="00CB6A7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B832AD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4F8C3D01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F5E" w14:textId="2DD21401" w:rsidR="007C1006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RQC féminin – </w:t>
            </w:r>
            <w:r w:rsidR="00CE3BDD">
              <w:rPr>
                <w:rFonts w:asciiTheme="minorHAnsi" w:hAnsiTheme="minorHAnsi"/>
                <w:sz w:val="22"/>
                <w:szCs w:val="22"/>
              </w:rPr>
              <w:t>décembre</w:t>
            </w:r>
          </w:p>
          <w:p w14:paraId="6F563A9C" w14:textId="6CD0BF69" w:rsidR="00CE3BDD" w:rsidRDefault="00CE3BD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Avis de convocation AGA – Décembre</w:t>
            </w:r>
          </w:p>
          <w:p w14:paraId="3955975C" w14:textId="7AF5855B" w:rsidR="007C1006" w:rsidRPr="0015397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Essayer de publier sur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au minimum du contenu 1x/semaine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FF5" w14:textId="77777777" w:rsidR="0029019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1E6AE2CA" w14:textId="77777777" w:rsidR="007C1006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239C665C" w14:textId="43091779" w:rsidR="007C1006" w:rsidRPr="003A0EDD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0A45980F" w:rsidR="0029019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290194" w:rsidRPr="00B832AD" w14:paraId="5EE065D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616" w14:textId="012CD5C0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des CA 2022-2023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457" w14:textId="44270FB0" w:rsidR="00CE3BDD" w:rsidRDefault="00CE3BD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Essayer de prévoir tous les CA de l’année 2023 d’avance.</w:t>
            </w:r>
            <w:r w:rsidR="006112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CE3BDD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mercredi du mois, aux 2 mois, mode virtuel sauf si cela convient de le faire en présentiel.</w:t>
            </w:r>
          </w:p>
          <w:p w14:paraId="1DE35B23" w14:textId="69F8CFD4" w:rsidR="00CE3BDD" w:rsidRPr="00153974" w:rsidRDefault="00CE3BD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les convocations à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BD5" w14:textId="35254E55" w:rsidR="00290194" w:rsidRPr="003A0EDD" w:rsidRDefault="0096084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41C" w14:textId="2B6278F2" w:rsidR="00960844" w:rsidRDefault="0096084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CA4363" w14:paraId="5D06B5F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8E" w14:textId="4C1723FF" w:rsidR="00E002B5" w:rsidRPr="00CA4363" w:rsidRDefault="00CA436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Question de MSG</w:t>
            </w:r>
            <w:r w:rsidR="00977D52">
              <w:rPr>
                <w:rFonts w:asciiTheme="minorHAnsi" w:hAnsiTheme="minorHAnsi"/>
                <w:sz w:val="22"/>
                <w:szCs w:val="22"/>
              </w:rPr>
              <w:t xml:space="preserve"> : existe-t-il une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formation précise au cautionnement? </w:t>
            </w:r>
            <w:r w:rsidRPr="00CA4363">
              <w:rPr>
                <w:rFonts w:asciiTheme="minorHAnsi" w:hAnsiTheme="minorHAnsi"/>
                <w:sz w:val="22"/>
                <w:szCs w:val="22"/>
              </w:rPr>
              <w:t>REP L’ACC a fini par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traduire le titre et ça s’appelle PACC. C’est l’équivalent d’un certificat universitaire. Offert avec la TELUQ et première cohorte à venir en 2023. Le RQC pourrait aider à en faire la promotion conjointe avec l’ACC et reprendre le projet d’en faire une certification obligatoire en cautionnement au niveau de l’AMF.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18477543" w:rsidR="00ED4807" w:rsidRPr="00CA4363" w:rsidRDefault="00CA436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26BFBFB0" w:rsidR="00290194" w:rsidRPr="00CA4363" w:rsidRDefault="00CA436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3A3064BF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3B29A4">
        <w:rPr>
          <w:sz w:val="18"/>
          <w:szCs w:val="20"/>
          <w:lang w:val="fr-FR"/>
        </w:rPr>
        <w:t>2</w:t>
      </w:r>
      <w:r w:rsidR="00583681">
        <w:rPr>
          <w:sz w:val="18"/>
          <w:szCs w:val="20"/>
          <w:lang w:val="fr-FR"/>
        </w:rPr>
        <w:t>8</w:t>
      </w:r>
      <w:r w:rsidR="003B29A4">
        <w:rPr>
          <w:sz w:val="18"/>
          <w:szCs w:val="20"/>
          <w:lang w:val="fr-FR"/>
        </w:rPr>
        <w:t xml:space="preserve"> décembre 2022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60D0EF78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3B29A4">
        <w:rPr>
          <w:b/>
          <w:lang w:val="fr-FR"/>
        </w:rPr>
        <w:t>À l’Assemblée Annuelle en janvier 2023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5"/>
  </w:num>
  <w:num w:numId="2" w16cid:durableId="2069641687">
    <w:abstractNumId w:val="5"/>
  </w:num>
  <w:num w:numId="3" w16cid:durableId="103236440">
    <w:abstractNumId w:val="20"/>
  </w:num>
  <w:num w:numId="4" w16cid:durableId="795563719">
    <w:abstractNumId w:val="9"/>
  </w:num>
  <w:num w:numId="5" w16cid:durableId="1465925787">
    <w:abstractNumId w:val="2"/>
  </w:num>
  <w:num w:numId="6" w16cid:durableId="21592254">
    <w:abstractNumId w:val="14"/>
  </w:num>
  <w:num w:numId="7" w16cid:durableId="1095638954">
    <w:abstractNumId w:val="17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0"/>
  </w:num>
  <w:num w:numId="11" w16cid:durableId="591356819">
    <w:abstractNumId w:val="22"/>
  </w:num>
  <w:num w:numId="12" w16cid:durableId="720910036">
    <w:abstractNumId w:val="8"/>
  </w:num>
  <w:num w:numId="13" w16cid:durableId="1590190437">
    <w:abstractNumId w:val="7"/>
  </w:num>
  <w:num w:numId="14" w16cid:durableId="995568999">
    <w:abstractNumId w:val="23"/>
  </w:num>
  <w:num w:numId="15" w16cid:durableId="262038756">
    <w:abstractNumId w:val="19"/>
  </w:num>
  <w:num w:numId="16" w16cid:durableId="1946694387">
    <w:abstractNumId w:val="18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2"/>
  </w:num>
  <w:num w:numId="20" w16cid:durableId="624964003">
    <w:abstractNumId w:val="13"/>
  </w:num>
  <w:num w:numId="21" w16cid:durableId="977105066">
    <w:abstractNumId w:val="6"/>
  </w:num>
  <w:num w:numId="22" w16cid:durableId="823552063">
    <w:abstractNumId w:val="21"/>
  </w:num>
  <w:num w:numId="23" w16cid:durableId="1411198878">
    <w:abstractNumId w:val="11"/>
  </w:num>
  <w:num w:numId="24" w16cid:durableId="1862474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4939"/>
    <w:rsid w:val="004F5675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5C0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3A0D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7DA"/>
    <w:rsid w:val="00CE3BDD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773FC"/>
    <w:rsid w:val="00E815DD"/>
    <w:rsid w:val="00E81743"/>
    <w:rsid w:val="00E82096"/>
    <w:rsid w:val="00E82576"/>
    <w:rsid w:val="00E82CCF"/>
    <w:rsid w:val="00E82F7E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39</cp:revision>
  <cp:lastPrinted>2022-04-26T19:00:00Z</cp:lastPrinted>
  <dcterms:created xsi:type="dcterms:W3CDTF">2022-12-28T14:00:00Z</dcterms:created>
  <dcterms:modified xsi:type="dcterms:W3CDTF">2022-12-28T15:57:00Z</dcterms:modified>
</cp:coreProperties>
</file>